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C40" w:rsidRPr="00472C40" w:rsidRDefault="00472C40" w:rsidP="00472C40">
      <w:pPr>
        <w:rPr>
          <w:b/>
          <w:i/>
          <w:lang w:val="ru-RU"/>
        </w:rPr>
      </w:pPr>
      <w:r w:rsidRPr="00472C40">
        <w:rPr>
          <w:b/>
          <w:i/>
          <w:lang w:val="ru-RU"/>
        </w:rPr>
        <w:t>Анализ  организации обмена  опытом и лучшими педагогическими  практиками  в  рамках  курсовых  мероприятий (</w:t>
      </w:r>
      <w:proofErr w:type="spellStart"/>
      <w:r w:rsidRPr="00472C40">
        <w:rPr>
          <w:b/>
          <w:i/>
          <w:lang w:val="ru-RU"/>
        </w:rPr>
        <w:t>стажировочные</w:t>
      </w:r>
      <w:proofErr w:type="spellEnd"/>
      <w:r w:rsidRPr="00472C40">
        <w:rPr>
          <w:b/>
          <w:i/>
          <w:lang w:val="ru-RU"/>
        </w:rPr>
        <w:t xml:space="preserve">  площадки).</w:t>
      </w:r>
    </w:p>
    <w:p w:rsidR="00472C40" w:rsidRPr="00472C40" w:rsidRDefault="00472C40" w:rsidP="00472C40">
      <w:pPr>
        <w:rPr>
          <w:lang w:val="ru-RU"/>
        </w:rPr>
      </w:pPr>
      <w:r w:rsidRPr="00472C40">
        <w:rPr>
          <w:i/>
          <w:lang w:val="ru-RU"/>
        </w:rPr>
        <w:t xml:space="preserve">      </w:t>
      </w:r>
      <w:r w:rsidRPr="00472C40">
        <w:rPr>
          <w:lang w:val="ru-RU"/>
        </w:rPr>
        <w:t xml:space="preserve">В  рамках  занятий на  </w:t>
      </w:r>
      <w:proofErr w:type="spellStart"/>
      <w:r w:rsidRPr="00472C40">
        <w:rPr>
          <w:lang w:val="ru-RU"/>
        </w:rPr>
        <w:t>стажировочных</w:t>
      </w:r>
      <w:proofErr w:type="spellEnd"/>
      <w:r w:rsidRPr="00472C40">
        <w:rPr>
          <w:lang w:val="ru-RU"/>
        </w:rPr>
        <w:t xml:space="preserve">  площадках  посредством  посещения и анализа  уроков (занятий) слушатели  имеют  возможность ознакомится  с  лучшими  практиками организации  </w:t>
      </w:r>
      <w:proofErr w:type="spellStart"/>
      <w:r w:rsidRPr="00472C40">
        <w:rPr>
          <w:lang w:val="ru-RU"/>
        </w:rPr>
        <w:t>обучени</w:t>
      </w:r>
      <w:proofErr w:type="spellEnd"/>
      <w:r w:rsidRPr="00472C40">
        <w:rPr>
          <w:lang w:val="ru-RU"/>
        </w:rPr>
        <w:t xml:space="preserve">  детей  с  ОВЗ,  с  технологиями профессиональной  деятельности  педагогических  работников, реализующих АООП/АОП для  обучающихся  с  ОВЗ, </w:t>
      </w:r>
      <w:proofErr w:type="gramStart"/>
      <w:r w:rsidRPr="00472C40">
        <w:rPr>
          <w:lang w:val="ru-RU"/>
        </w:rPr>
        <w:t>что</w:t>
      </w:r>
      <w:proofErr w:type="gramEnd"/>
      <w:r w:rsidRPr="00472C40">
        <w:rPr>
          <w:lang w:val="ru-RU"/>
        </w:rPr>
        <w:t xml:space="preserve">  несомненно  обогащает  их  профессиональный  репертуар. В  свою  очередь, организация, подготовка и проведение стажировки  позволяет  педагогическим  работникам принимающей  стороны   повышать  свой  профессиональный  уровень  во  всех  видах  требуемых  компетенций. Однако,  наибольшую  эффективность  курсовые  мероприятия   приобретают  при  использовании  активных и интерактивных</w:t>
      </w:r>
      <w:proofErr w:type="gramStart"/>
      <w:r w:rsidRPr="00472C40">
        <w:rPr>
          <w:lang w:val="ru-RU"/>
        </w:rPr>
        <w:t xml:space="preserve"> ,</w:t>
      </w:r>
      <w:proofErr w:type="gramEnd"/>
      <w:r w:rsidRPr="00472C40">
        <w:rPr>
          <w:lang w:val="ru-RU"/>
        </w:rPr>
        <w:t xml:space="preserve"> групповых  форм  работы (например, проведение мастер-классов, тренингов и т.д.), в ходе  которых  к  педагогов  формируются  необходимые компетенции , в  том  числе и  </w:t>
      </w:r>
      <w:proofErr w:type="spellStart"/>
      <w:r w:rsidRPr="00472C40">
        <w:rPr>
          <w:lang w:val="ru-RU"/>
        </w:rPr>
        <w:t>дефицитарные</w:t>
      </w:r>
      <w:proofErr w:type="spellEnd"/>
      <w:r w:rsidRPr="00472C40">
        <w:rPr>
          <w:lang w:val="ru-RU"/>
        </w:rPr>
        <w:t>.</w:t>
      </w:r>
    </w:p>
    <w:p w:rsidR="00BD0B48" w:rsidRPr="00472C40" w:rsidRDefault="00BD0B48" w:rsidP="00237BAE">
      <w:pPr>
        <w:rPr>
          <w:lang w:val="ru-RU"/>
        </w:rPr>
      </w:pPr>
      <w:bookmarkStart w:id="0" w:name="_GoBack"/>
      <w:bookmarkEnd w:id="0"/>
    </w:p>
    <w:sectPr w:rsidR="00BD0B48" w:rsidRPr="00472C40" w:rsidSect="00DB4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91A99"/>
    <w:multiLevelType w:val="multilevel"/>
    <w:tmpl w:val="0B96F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B2A9D"/>
    <w:multiLevelType w:val="hybridMultilevel"/>
    <w:tmpl w:val="EDFA4162"/>
    <w:lvl w:ilvl="0" w:tplc="7D06B0CC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1FF93A65"/>
    <w:multiLevelType w:val="hybridMultilevel"/>
    <w:tmpl w:val="D2C20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D5"/>
    <w:rsid w:val="000426C9"/>
    <w:rsid w:val="0017487E"/>
    <w:rsid w:val="00237BAE"/>
    <w:rsid w:val="00277AD0"/>
    <w:rsid w:val="00472C40"/>
    <w:rsid w:val="006D4B98"/>
    <w:rsid w:val="00817AD5"/>
    <w:rsid w:val="00AC16B8"/>
    <w:rsid w:val="00AF0A50"/>
    <w:rsid w:val="00B412AC"/>
    <w:rsid w:val="00B425F7"/>
    <w:rsid w:val="00B82312"/>
    <w:rsid w:val="00B97772"/>
    <w:rsid w:val="00BD0B48"/>
    <w:rsid w:val="00C16719"/>
    <w:rsid w:val="00E3015F"/>
    <w:rsid w:val="00EA7A67"/>
    <w:rsid w:val="00EC2E8F"/>
    <w:rsid w:val="00F0295B"/>
    <w:rsid w:val="00FB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9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487E"/>
    <w:pPr>
      <w:ind w:left="720"/>
      <w:contextualSpacing/>
    </w:pPr>
  </w:style>
  <w:style w:type="paragraph" w:customStyle="1" w:styleId="Default">
    <w:name w:val="Default"/>
    <w:rsid w:val="00B42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-">
    <w:name w:val="Список -"/>
    <w:basedOn w:val="a"/>
    <w:rsid w:val="006D4B98"/>
    <w:pPr>
      <w:tabs>
        <w:tab w:val="num" w:pos="360"/>
      </w:tabs>
    </w:pPr>
  </w:style>
  <w:style w:type="paragraph" w:styleId="a5">
    <w:name w:val="Normal (Web)"/>
    <w:basedOn w:val="a"/>
    <w:uiPriority w:val="99"/>
    <w:unhideWhenUsed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9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487E"/>
    <w:pPr>
      <w:ind w:left="720"/>
      <w:contextualSpacing/>
    </w:pPr>
  </w:style>
  <w:style w:type="paragraph" w:customStyle="1" w:styleId="Default">
    <w:name w:val="Default"/>
    <w:rsid w:val="00B42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-">
    <w:name w:val="Список -"/>
    <w:basedOn w:val="a"/>
    <w:rsid w:val="006D4B98"/>
    <w:pPr>
      <w:tabs>
        <w:tab w:val="num" w:pos="360"/>
      </w:tabs>
    </w:pPr>
  </w:style>
  <w:style w:type="paragraph" w:styleId="a5">
    <w:name w:val="Normal (Web)"/>
    <w:basedOn w:val="a"/>
    <w:uiPriority w:val="99"/>
    <w:unhideWhenUsed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Слушатель</dc:creator>
  <cp:keywords/>
  <dc:description/>
  <cp:lastModifiedBy>Слушатель</cp:lastModifiedBy>
  <cp:revision>4</cp:revision>
  <dcterms:created xsi:type="dcterms:W3CDTF">2020-08-11T11:28:00Z</dcterms:created>
  <dcterms:modified xsi:type="dcterms:W3CDTF">2020-08-11T11:33:00Z</dcterms:modified>
</cp:coreProperties>
</file>